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RECIBO DE PAGO</w:t>
      </w:r>
    </w:p>
    <w:p>
      <w:pPr>
        <w:jc w:val="center"/>
      </w:pPr>
      <w:r>
        <w:rPr>
          <w:b w:val="0"/>
        </w:rPr>
        <w:t>Codigo Civil de Guatemala, Art. 1390: el deudor que paga tiene derecho de exigir el documento que acredite el pago</w:t>
      </w:r>
    </w:p>
    <w:p/>
    <w:p>
      <w:r>
        <w:rPr>
          <w:b/>
        </w:rPr>
        <w:t xml:space="preserve">Recibo No.: </w:t>
      </w:r>
      <w:r>
        <w:t>__________________________________________________</w:t>
      </w:r>
    </w:p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 w:val="0"/>
        </w:rPr>
        <w:t>Recibi de ______________________________________________, con DPI (CUI) ____________________, la cantidad de Q ____________ (______________________________________ quetzales exactos).</w:t>
      </w:r>
    </w:p>
    <w:p>
      <w:r>
        <w:rPr>
          <w:b w:val="0"/>
        </w:rPr>
        <w:t>Forma de pago: ( ) efectivo ( ) transferencia, referencia No. ______________ ( ) cheque No. ______________ del banco ______________. Si es cheque, este pago queda sujeto a que el cheque se haga efectivo a su presentacion (Art. 1394).</w:t>
      </w:r>
    </w:p>
    <w:p>
      <w:r>
        <w:rPr>
          <w:b/>
        </w:rPr>
        <w:t xml:space="preserve">Se aplica a (contrato, pagare o reconocimiento y su fecha): </w:t>
      </w:r>
      <w:r>
        <w:t>________________________________________</w:t>
      </w:r>
    </w:p>
    <w:p>
      <w:r>
        <w:rPr>
          <w:b w:val="0"/>
        </w:rPr>
        <w:t>Aplicado a: capital Q ____________ intereses Q ____________</w:t>
      </w:r>
    </w:p>
    <w:p>
      <w:r>
        <w:rPr>
          <w:b/>
        </w:rPr>
        <w:t xml:space="preserve">Saldo pendiente despues de este pago Q: </w:t>
      </w:r>
      <w:r>
        <w:t>________________________________________</w:t>
      </w:r>
    </w:p>
    <w:p>
      <w:r>
        <w:rPr>
          <w:b w:val="0"/>
        </w:rPr>
        <w:t>Quien recibe lo hace como: ( ) acreedor(a) ( ) representante del acreedor, con autorizacion ______________________ (Art. 1384).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RECIBI — nombre, DPI y firma</w:t>
            </w:r>
          </w:p>
        </w:tc>
        <w:tc>
          <w:tcPr>
            <w:tcW w:type="dxa" w:w="4320"/>
          </w:tcPr>
          <w:p>
            <w:r>
              <w:t>ENTREGUE — nombre y firma</w:t>
            </w:r>
          </w:p>
        </w:tc>
      </w:tr>
    </w:tbl>
    <w:p/>
    <w:p>
      <w:r>
        <w:rPr>
          <w:b w:val="0"/>
        </w:rPr>
        <w:t>Timbres: el Decreto 37-92 grava los documentos cuya finalidad sea comprobar un pago (Art. 2 numeral 3) al 3% (Art. 4); hasta Q33 no hay impuesto (Art. 7). Confirma el caso con un notario o con la SAT.</w:t>
      </w:r>
    </w:p>
    <w:p>
      <w:r>
        <w:br w:type="page"/>
      </w:r>
    </w:p>
    <w:p>
      <w:pPr>
        <w:pStyle w:val="Heading1"/>
        <w:jc w:val="center"/>
      </w:pPr>
      <w:r>
        <w:rPr>
          <w:color w:val="0A6B72"/>
        </w:rPr>
        <w:t>FINIQUITO DE PAGO DE DEUDA</w:t>
      </w:r>
    </w:p>
    <w:p>
      <w:pPr>
        <w:jc w:val="center"/>
      </w:pPr>
      <w:r>
        <w:rPr>
          <w:b w:val="0"/>
        </w:rPr>
        <w:t>Documento privado — Guatemala</w:t>
      </w:r>
    </w:p>
    <w:p/>
    <w:p>
      <w:r>
        <w:rPr>
          <w:b w:val="0"/>
        </w:rPr>
        <w:t>En ____________________, el ____ de ______________ de ________, yo, ______________________________________________, con DPI (CUI) ____________________, en adelante EL ACREEDOR, hago constar que ______________________________________________, con DPI (CUI) ____________________, en adelante EL DEUDOR, me ha pagado la totalidad de la obligacion siguiente:</w:t>
      </w:r>
    </w:p>
    <w:p>
      <w:r>
        <w:rPr>
          <w:b/>
        </w:rPr>
        <w:t xml:space="preserve">Documento de la deuda (tipo, numero y fecha): </w:t>
      </w:r>
      <w:r>
        <w:t>________________________________________</w:t>
      </w:r>
    </w:p>
    <w:p>
      <w:r>
        <w:rPr>
          <w:b/>
        </w:rPr>
        <w:t xml:space="preserve">Monto original Q: </w:t>
      </w:r>
      <w:r>
        <w:t>____________________________________________</w:t>
      </w:r>
    </w:p>
    <w:p>
      <w:r>
        <w:rPr>
          <w:b/>
        </w:rPr>
        <w:t xml:space="preserve">Total pagado (capital + intereses) Q: </w:t>
      </w:r>
      <w:r>
        <w:t>________________________________________</w:t>
      </w:r>
    </w:p>
    <w:p>
      <w:r>
        <w:rPr>
          <w:b/>
        </w:rPr>
        <w:t xml:space="preserve">Fecha del ultimo pago: </w:t>
      </w:r>
      <w:r>
        <w:t>________________________________________</w:t>
      </w:r>
    </w:p>
    <w:p>
      <w:r>
        <w:rPr>
          <w:b w:val="0"/>
        </w:rPr>
        <w:t>En consecuencia, declaro que EL DEUDOR no me adeuda cantidad alguna por esa obligacion y le otorgo el mas amplio finiquito.</w:t>
      </w:r>
    </w:p>
    <w:p>
      <w:pPr>
        <w:pStyle w:val="Heading2"/>
      </w:pPr>
      <w:r>
        <w:rPr>
          <w:color w:val="0A6B72"/>
        </w:rPr>
        <w:t>DEVOLUCION DEL DOCUMENTO ORIGINAL</w:t>
      </w:r>
    </w:p>
    <w:p>
      <w:r>
        <w:rPr>
          <w:b w:val="0"/>
        </w:rPr>
        <w:t>( ) Entrego en este acto el documento original de la deuda (Art. 1392: su entrega hace presumir la liberacion del deudor). ( ) No lo entrego porque: ______________________________.</w:t>
      </w:r>
    </w:p>
    <w:p>
      <w:pPr>
        <w:pStyle w:val="Heading2"/>
      </w:pPr>
      <w:r>
        <w:rPr>
          <w:color w:val="0A6B72"/>
        </w:rPr>
        <w:t>GARANTIAS</w:t>
      </w:r>
    </w:p>
    <w:p>
      <w:r>
        <w:rPr>
          <w:b w:val="0"/>
        </w:rPr>
        <w:t>( ) La deuda no tenia garantia inscrita. ( ) Tenia hipoteca o prenda inscrita: este finiquito no la cancela en el registro; me comprometo a otorgar la cancelacion ante notario a mas tardar el ____ de ______________ de ________.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ACREEDOR — firma y DPI</w:t>
            </w:r>
          </w:p>
        </w:tc>
        <w:tc>
          <w:tcPr>
            <w:tcW w:type="dxa" w:w="4320"/>
          </w:tcPr>
          <w:p>
            <w:r>
              <w:t>EL DEUDOR — firma y DPI</w:t>
            </w:r>
          </w:p>
        </w:tc>
      </w:tr>
    </w:tbl>
    <w:p/>
    <w:p>
      <w:r>
        <w:rPr>
          <w:b/>
        </w:rPr>
        <w:t>ESPACIO PARA ACTA DE LEGALIZACION DE FIRMAS (opcional, notario):</w:t>
      </w:r>
    </w:p>
    <w:p>
      <w:r>
        <w:rPr>
          <w:b w:val="0"/>
        </w:rPr>
        <w:br/>
        <w:br/>
        <w:br/>
      </w:r>
    </w:p>
    <w:p>
      <w:r>
        <w:br w:type="page"/>
      </w:r>
    </w:p>
    <w:p>
      <w:pPr>
        <w:pStyle w:val="Heading1"/>
        <w:jc w:val="center"/>
      </w:pPr>
      <w:r>
        <w:rPr>
          <w:color w:val="0A6B72"/>
        </w:rPr>
        <w:t>CONTROL DE CUOTAS</w:t>
      </w:r>
    </w:p>
    <w:p>
      <w:pPr>
        <w:jc w:val="center"/>
      </w:pPr>
      <w:r>
        <w:rPr>
          <w:b w:val="0"/>
        </w:rPr>
        <w:t>Art. 1402: en pagos periodicos, la constancia del ultimo periodo hace presumir el pago de los anteriores, salvo prueba en contrario.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No.</w:t>
            </w:r>
          </w:p>
        </w:tc>
        <w:tc>
          <w:tcPr>
            <w:tcW w:type="dxa" w:w="1728"/>
          </w:tcPr>
          <w:p>
            <w:r>
              <w:t>Fecha</w:t>
            </w:r>
          </w:p>
        </w:tc>
        <w:tc>
          <w:tcPr>
            <w:tcW w:type="dxa" w:w="1728"/>
          </w:tcPr>
          <w:p>
            <w:r>
              <w:t>Monto Q</w:t>
            </w:r>
          </w:p>
        </w:tc>
        <w:tc>
          <w:tcPr>
            <w:tcW w:type="dxa" w:w="1728"/>
          </w:tcPr>
          <w:p>
            <w:r>
              <w:t>Saldo Q</w:t>
            </w:r>
          </w:p>
        </w:tc>
        <w:tc>
          <w:tcPr>
            <w:tcW w:type="dxa" w:w="1728"/>
          </w:tcPr>
          <w:p>
            <w:r>
              <w:t>Firma de quien recibe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